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0" w:type="dxa"/>
        <w:jc w:val="left"/>
        <w:tblInd w:w="0.0" w:type="dxa"/>
        <w:tblBorders>
          <w:top w:color="0f243e" w:space="0" w:sz="24" w:val="single"/>
          <w:left w:color="0f243e" w:space="0" w:sz="24" w:val="single"/>
          <w:bottom w:color="0f243e" w:space="0" w:sz="24" w:val="single"/>
          <w:right w:color="0f243e" w:space="0" w:sz="24" w:val="single"/>
          <w:insideH w:color="0f243e" w:space="0" w:sz="24" w:val="single"/>
          <w:insideV w:color="0f243e" w:space="0" w:sz="24" w:val="single"/>
        </w:tblBorders>
        <w:tblLayout w:type="fixed"/>
        <w:tblLook w:val="0400"/>
      </w:tblPr>
      <w:tblGrid>
        <w:gridCol w:w="9363"/>
        <w:tblGridChange w:id="0">
          <w:tblGrid>
            <w:gridCol w:w="9363"/>
          </w:tblGrid>
        </w:tblGridChange>
      </w:tblGrid>
      <w:tr>
        <w:trPr>
          <w:trHeight w:val="226" w:hRule="atLeast"/>
        </w:trPr>
        <w:tc>
          <w:tcPr>
            <w:shd w:fill="0f243e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DATA CENTER TOASTMASTERS MEETING MINUTES</w:t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MEMBERS LIST (Highlighted = Member present for meeting):</w:t>
      </w:r>
    </w:p>
    <w:tbl>
      <w:tblPr>
        <w:tblStyle w:val="Table2"/>
        <w:tblW w:w="9350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342"/>
        <w:gridCol w:w="2334"/>
        <w:gridCol w:w="2337"/>
        <w:gridCol w:w="2337"/>
        <w:tblGridChange w:id="0">
          <w:tblGrid>
            <w:gridCol w:w="2342"/>
            <w:gridCol w:w="2334"/>
            <w:gridCol w:w="2337"/>
            <w:gridCol w:w="233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Clarisse Jackson, CC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Brian B. O’Brien, ACB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Andrew Smoke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Austin P. Hatch, ACS, ALB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Linda S. Hill, DTM</w:t>
            </w:r>
          </w:p>
        </w:tc>
        <w:tc>
          <w:tcPr>
            <w:tcBorders>
              <w:top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Dan Jasnowski, VC1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Efe Sahinoglu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Chitra K. Desai, CC, ALB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Tomiko S. Porter, DTM</w:t>
            </w:r>
          </w:p>
        </w:tc>
        <w:tc>
          <w:tcPr>
            <w:tcBorders>
              <w:top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Leonard E. Jackson, ACS, ALB, EC1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Manisha Munikar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Jessica M. Hentges, DTM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Jennifer Mungai</w:t>
            </w:r>
          </w:p>
        </w:tc>
        <w:tc>
          <w:tcPr>
            <w:tcBorders>
              <w:top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Joshua Kurgat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Josh Woden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Scott Myers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Ken Maddox</w:t>
            </w:r>
          </w:p>
        </w:tc>
        <w:tc>
          <w:tcPr>
            <w:tcBorders>
              <w:top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Santosh Mirgude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OPENING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8"/>
        <w:gridCol w:w="2280"/>
        <w:gridCol w:w="2023"/>
        <w:gridCol w:w="2277"/>
        <w:gridCol w:w="1602"/>
        <w:tblGridChange w:id="0">
          <w:tblGrid>
            <w:gridCol w:w="1168"/>
            <w:gridCol w:w="2280"/>
            <w:gridCol w:w="2023"/>
            <w:gridCol w:w="2277"/>
            <w:gridCol w:w="1602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OFFICER NAME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OFFICER ROLE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ACTION TAKEN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START TIME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MEETING ACTIVITY: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3"/>
        <w:gridCol w:w="2032"/>
        <w:gridCol w:w="5165"/>
        <w:tblGridChange w:id="0">
          <w:tblGrid>
            <w:gridCol w:w="2153"/>
            <w:gridCol w:w="2032"/>
            <w:gridCol w:w="5165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MEMBER NAME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TOPIC, IF APPLICABLE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TOASTMASTER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MOTIVATOR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GUEST RECOGNITION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PRESENTERS:</w:t>
      </w: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0"/>
        <w:gridCol w:w="1687"/>
        <w:gridCol w:w="1515"/>
        <w:gridCol w:w="1380"/>
        <w:gridCol w:w="2230"/>
        <w:gridCol w:w="998"/>
        <w:tblGridChange w:id="0">
          <w:tblGrid>
            <w:gridCol w:w="1540"/>
            <w:gridCol w:w="1687"/>
            <w:gridCol w:w="1515"/>
            <w:gridCol w:w="1380"/>
            <w:gridCol w:w="2230"/>
            <w:gridCol w:w="998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tcBorders>
              <w:bottom w:color="000000" w:space="0" w:sz="4" w:val="single"/>
            </w:tcBorders>
            <w:shd w:fill="0f243e" w:val="clea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MEMBER NAME</w:t>
            </w:r>
          </w:p>
        </w:tc>
        <w:tc>
          <w:tcPr>
            <w:tcBorders>
              <w:bottom w:color="000000" w:space="0" w:sz="4" w:val="single"/>
            </w:tcBorders>
            <w:shd w:fill="0f243e" w:val="clea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MANUAL OR PATH</w:t>
            </w:r>
          </w:p>
        </w:tc>
        <w:tc>
          <w:tcPr>
            <w:tcBorders>
              <w:bottom w:color="000000" w:space="0" w:sz="4" w:val="single"/>
            </w:tcBorders>
            <w:shd w:fill="0f243e" w:val="clea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PROJECT SPEECH</w:t>
            </w:r>
          </w:p>
        </w:tc>
        <w:tc>
          <w:tcPr>
            <w:tcBorders>
              <w:bottom w:color="000000" w:space="0" w:sz="4" w:val="single"/>
            </w:tcBorders>
            <w:shd w:fill="0f243e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SPEECH TITLE</w:t>
            </w:r>
          </w:p>
        </w:tc>
        <w:tc>
          <w:tcPr>
            <w:tcBorders>
              <w:bottom w:color="000000" w:space="0" w:sz="4" w:val="single"/>
            </w:tcBorders>
            <w:shd w:fill="0f243e" w:val="clea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SPEAKER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SPEAKER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SPEAKER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TABLE TOPICS:</w:t>
      </w:r>
    </w:p>
    <w:tbl>
      <w:tblPr>
        <w:tblStyle w:val="Table6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3"/>
        <w:gridCol w:w="1771"/>
        <w:gridCol w:w="4950"/>
        <w:gridCol w:w="1005"/>
        <w:tblGridChange w:id="0">
          <w:tblGrid>
            <w:gridCol w:w="1623"/>
            <w:gridCol w:w="1771"/>
            <w:gridCol w:w="4950"/>
            <w:gridCol w:w="1005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MEMBER NAME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TABLE TOPICS QUESTION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FACILIATOR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N/A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SPEAKER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SPEAKER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SPEAKER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SPEAKER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TT SPEAKER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EVALUATIONS:</w:t>
      </w:r>
    </w:p>
    <w:tbl>
      <w:tblPr>
        <w:tblStyle w:val="Table7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2"/>
        <w:gridCol w:w="1872"/>
        <w:gridCol w:w="4455"/>
        <w:gridCol w:w="885"/>
        <w:tblGridChange w:id="0">
          <w:tblGrid>
            <w:gridCol w:w="2142"/>
            <w:gridCol w:w="1872"/>
            <w:gridCol w:w="4455"/>
            <w:gridCol w:w="885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MEMBER NAME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POINTS OF INTEREST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GENERAL EVALUATOR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N/A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EVALUATOR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EVALUATOR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EVALUATOR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GRAMMARIAN/AH COUNTER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N/A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TIMER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N/A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GUEST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8E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CLOSING:</w:t>
      </w:r>
    </w:p>
    <w:tbl>
      <w:tblPr>
        <w:tblStyle w:val="Table8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7"/>
        <w:gridCol w:w="2285"/>
        <w:gridCol w:w="2026"/>
        <w:gridCol w:w="2282"/>
        <w:gridCol w:w="1609"/>
        <w:tblGridChange w:id="0">
          <w:tblGrid>
            <w:gridCol w:w="1147"/>
            <w:gridCol w:w="2285"/>
            <w:gridCol w:w="2026"/>
            <w:gridCol w:w="2282"/>
            <w:gridCol w:w="1609"/>
          </w:tblGrid>
        </w:tblGridChange>
      </w:tblGrid>
      <w:tr>
        <w:tc>
          <w:tcPr>
            <w:shd w:fill="0f243e" w:val="clea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OFFICER NAME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OFFICER ROLE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ACTION TAKEN</w:t>
            </w:r>
          </w:p>
        </w:tc>
        <w:tc>
          <w:tcPr>
            <w:shd w:fill="0f243e" w:val="clea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CLOSED TIME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CLOSING NOTES AND ANNOUNCEMENTS:</w:t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MINUTES RECORDED BY:  </w:t>
      </w:r>
    </w:p>
    <w:p w:rsidR="00000000" w:rsidDel="00000000" w:rsidP="00000000" w:rsidRDefault="00000000" w:rsidRPr="00000000" w14:paraId="000000A4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   INT 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</w:t>
        <w:tab/>
        <w:t xml:space="preserve">[Secretary First Last], Data Center Toastmasters, Club Secretary</w:t>
      </w:r>
    </w:p>
    <w:p w:rsidR="00000000" w:rsidDel="00000000" w:rsidP="00000000" w:rsidRDefault="00000000" w:rsidRPr="00000000" w14:paraId="000000A5">
      <w:pPr>
        <w:spacing w:after="0" w:lineRule="auto"/>
        <w:rPr>
          <w:rFonts w:ascii="Cambria" w:cs="Cambria" w:eastAsia="Cambria" w:hAnsi="Cambria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  INT       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 xml:space="preserve">[First Last], for [Secretary First Last], Data Center Toastmasters, Club Secretary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/>
      <w:pgMar w:bottom="1080" w:top="1440" w:left="1440" w:right="1440" w:header="43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Cambria" w:cs="Cambria" w:eastAsia="Cambria" w:hAnsi="Cambria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000000"/>
        <w:sz w:val="20"/>
        <w:szCs w:val="20"/>
        <w:rtl w:val="0"/>
      </w:rPr>
      <w:t xml:space="preserve">DCTM Meeting Minutes –</w:t>
      <w:tab/>
      <w:t xml:space="preserve">Page </w:t>
    </w:r>
    <w:r w:rsidDel="00000000" w:rsidR="00000000" w:rsidRPr="00000000">
      <w:rPr>
        <w:rFonts w:ascii="Cambria" w:cs="Cambria" w:eastAsia="Cambria" w:hAnsi="Cambri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39790" cy="862965"/>
          <wp:effectExtent b="0" l="0" r="0" t="0"/>
          <wp:docPr descr="http://www.toastmasters.org/ClubEmailBanner" id="1" name="image1.jpg"/>
          <a:graphic>
            <a:graphicData uri="http://schemas.openxmlformats.org/drawingml/2006/picture">
              <pic:pic>
                <pic:nvPicPr>
                  <pic:cNvPr descr="http://www.toastmasters.org/ClubEmailBanne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9790" cy="862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